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3F" w:rsidRPr="00D13B9E" w:rsidRDefault="00792B3F" w:rsidP="00792B3F">
      <w:pPr>
        <w:pStyle w:val="1"/>
        <w:jc w:val="center"/>
        <w:rPr>
          <w:sz w:val="24"/>
          <w:szCs w:val="24"/>
        </w:rPr>
      </w:pPr>
      <w:r w:rsidRPr="00D13B9E">
        <w:rPr>
          <w:sz w:val="24"/>
          <w:szCs w:val="24"/>
        </w:rPr>
        <w:t xml:space="preserve">Геннадий Бочаров «Закат солнца вручную. Хроника жизненных драм и ощущений». </w:t>
      </w:r>
      <w:proofErr w:type="spellStart"/>
      <w:r w:rsidRPr="00D13B9E">
        <w:rPr>
          <w:sz w:val="24"/>
          <w:szCs w:val="24"/>
        </w:rPr>
        <w:t>Шаварш</w:t>
      </w:r>
      <w:proofErr w:type="spellEnd"/>
      <w:r w:rsidRPr="00D13B9E">
        <w:rPr>
          <w:sz w:val="24"/>
          <w:szCs w:val="24"/>
        </w:rPr>
        <w:t xml:space="preserve"> Карапетян.</w:t>
      </w:r>
    </w:p>
    <w:p w:rsidR="00792B3F" w:rsidRDefault="00792B3F" w:rsidP="00792B3F">
      <w:pPr>
        <w:pStyle w:val="a3"/>
      </w:pPr>
      <w:r>
        <w:t>...В 1982 году в статье под названием «Что человек может», опубликованной в «Литературной газете», мы прочитали о том, как в 1976 году в рабочем районе Еревана переполненный троллейбус, в котором находились 92 человека, рухнул с моста в озеро.</w:t>
      </w:r>
      <w:r>
        <w:br/>
        <w:t xml:space="preserve">В тот день и час, когда на берегу Ереванского озера происходила самая страшная транспортная катастрофа за всю историю Армении, по его берегу бежал свой </w:t>
      </w:r>
      <w:proofErr w:type="spellStart"/>
      <w:r>
        <w:t>ежеутренний</w:t>
      </w:r>
      <w:proofErr w:type="spellEnd"/>
      <w:r>
        <w:t xml:space="preserve"> кросс единственный человек во всём Союзе, который мог хоть чем-то ему, провидению, помешать… Потом на эту тему каждый интервьюер задавал, изумляясь, вопрос. И Карапетян, безнадёжно махнув рукой, </w:t>
      </w:r>
      <w:proofErr w:type="gramStart"/>
      <w:r>
        <w:t>отвечал:</w:t>
      </w:r>
      <w:r>
        <w:br/>
        <w:t>–</w:t>
      </w:r>
      <w:proofErr w:type="gramEnd"/>
      <w:r>
        <w:t xml:space="preserve">  Да нет. Случайно там был не я – а троллейбус!</w:t>
      </w:r>
    </w:p>
    <w:p w:rsidR="00792B3F" w:rsidRDefault="00792B3F" w:rsidP="00792B3F">
      <w:pPr>
        <w:pStyle w:val="a3"/>
      </w:pPr>
      <w:r>
        <w:t>…Номер 15, громыхая, шёл привычным маршрутом по песчаной дамбе Ереванского озера, за окнами висел мокрый сентябрьский день… Кто говорил, что у водителя случился сердечный приступ, кто вспоминал, что какой-то раздраженный пассажир затеял с ним свару, кто теперь узнает? Но троллейбус сорвался с моста и камнем ушел в воду...</w:t>
      </w:r>
      <w:r>
        <w:br/>
        <w:t xml:space="preserve">А </w:t>
      </w:r>
      <w:proofErr w:type="spellStart"/>
      <w:r>
        <w:t>Шаварш</w:t>
      </w:r>
      <w:proofErr w:type="spellEnd"/>
      <w:r>
        <w:t xml:space="preserve"> Карапетян с братом Камо бежал кросс с рюкзаком за плечами. Видел сорвавшийся с дамбы и зависший в воздухе над серым озером красный троллейбус – и через секунду круги на воде, сомкнувшейся над ещё живыми людьми. 15 минут – максимум, что они там продержатся: это было понятно с начала…Троллейбус быстро погружался в мутную воду, его уже отнесло от дамбы метров на 25, и он продолжал погружаться. Глубина была метров десять. </w:t>
      </w:r>
      <w:proofErr w:type="spellStart"/>
      <w:r>
        <w:t>Шаварш</w:t>
      </w:r>
      <w:proofErr w:type="spellEnd"/>
      <w:r>
        <w:t xml:space="preserve"> бежал туда, сбросив ранец, срывая на бегу одежду.</w:t>
      </w:r>
    </w:p>
    <w:p w:rsidR="00792B3F" w:rsidRDefault="00792B3F" w:rsidP="00792B3F">
      <w:pPr>
        <w:pStyle w:val="a3"/>
      </w:pPr>
      <w:r>
        <w:t xml:space="preserve">Жизнь </w:t>
      </w:r>
      <w:proofErr w:type="spellStart"/>
      <w:r>
        <w:t>Шаварша</w:t>
      </w:r>
      <w:proofErr w:type="spellEnd"/>
      <w:r>
        <w:t xml:space="preserve"> разделилась на «до» и «после». Семикратный чемпион СССР, 15-кратный обладатель Кубка СССР, 11-кратный рекордсмен мира, 17-кратный чемпион мира, 13-кратный чемпион Европы. Все эти титулы были забыты. Он ушел на тренерскую работу, но не пошло. Устроился инженером на завод. Потом уехал со своей семьей за границу. В 1993 году приехал в Москву. У него не было ничего: ни денег, ни прописки, ни квартиры. Он пытался выжить. </w:t>
      </w:r>
    </w:p>
    <w:p w:rsidR="00792B3F" w:rsidRDefault="00792B3F" w:rsidP="00792B3F">
      <w:pPr>
        <w:pStyle w:val="a3"/>
        <w:rPr>
          <w:sz w:val="22"/>
          <w:szCs w:val="22"/>
        </w:rPr>
      </w:pPr>
      <w:r>
        <w:t>Женился. Нелли узнала о том, кто спасал людей в на Ереванском озере, только из газет, в 1982-м. Как и вся страна. Как и сами спасённые. Вдруг стало можно говорить о том, что с дамб падают троллейбусы…</w:t>
      </w:r>
    </w:p>
    <w:p w:rsidR="00792B3F" w:rsidRDefault="00792B3F" w:rsidP="00792B3F">
      <w:r w:rsidRPr="00D13B9E">
        <w:rPr>
          <w:color w:val="000000" w:themeColor="text1"/>
          <w:sz w:val="24"/>
          <w:szCs w:val="24"/>
        </w:rPr>
        <w:t>Бочаров Геннадий Николаевич (Родился в 1935 году).</w:t>
      </w:r>
      <w:r>
        <w:rPr>
          <w:color w:val="000000" w:themeColor="text1"/>
          <w:sz w:val="24"/>
          <w:szCs w:val="24"/>
        </w:rPr>
        <w:t xml:space="preserve"> </w:t>
      </w:r>
      <w:r>
        <w:t>Работал в "Комсомольской правде" в 1966—1982 годах, спецкор «</w:t>
      </w:r>
      <w:proofErr w:type="spellStart"/>
      <w:r>
        <w:t>Ленсмены</w:t>
      </w:r>
      <w:proofErr w:type="spellEnd"/>
      <w:r>
        <w:t xml:space="preserve">», потом — обозреватель в «Литературной газете» (1984-1994), "Известиях", ныне — независимый журналист. </w:t>
      </w:r>
      <w:r>
        <w:br/>
        <w:t xml:space="preserve">Автор многих документальных книг, изданных в разное время общим тиражом полтора миллиона экземпляров. Большинство его работ переведено на основные языки мира. </w:t>
      </w:r>
      <w:r>
        <w:br/>
        <w:t>Автор более 20 книг, в которых собраны его личные испытания, приключения и впечатления более чем из 50 стран мира; о выдающихся людях - Габриэле Гарсиа Маркесе, Константине Симонове, Мэри Хемингуэй и других, с которыми он встречался.</w:t>
      </w:r>
      <w:r>
        <w:br/>
        <w:t>Член Союза писателей Москвы.</w:t>
      </w:r>
    </w:p>
    <w:p w:rsidR="00792B3F" w:rsidRPr="00D13B9E" w:rsidRDefault="00792B3F" w:rsidP="00792B3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Письменно ответьте на вопрос: «В чём победа, а в чём поражение </w:t>
      </w:r>
      <w:proofErr w:type="spellStart"/>
      <w:proofErr w:type="gramStart"/>
      <w:r>
        <w:rPr>
          <w:sz w:val="22"/>
          <w:szCs w:val="22"/>
        </w:rPr>
        <w:t>Шаварша</w:t>
      </w:r>
      <w:proofErr w:type="spellEnd"/>
      <w:r>
        <w:rPr>
          <w:sz w:val="22"/>
          <w:szCs w:val="22"/>
        </w:rPr>
        <w:t xml:space="preserve">  Карапетяна</w:t>
      </w:r>
      <w:proofErr w:type="gramEnd"/>
      <w:r>
        <w:rPr>
          <w:sz w:val="22"/>
          <w:szCs w:val="22"/>
        </w:rPr>
        <w:t>?»</w:t>
      </w:r>
    </w:p>
    <w:p w:rsidR="00792B3F" w:rsidRPr="00D13B9E" w:rsidRDefault="00792B3F" w:rsidP="00792B3F">
      <w:pPr>
        <w:pStyle w:val="2"/>
        <w:rPr>
          <w:color w:val="000000" w:themeColor="text1"/>
          <w:sz w:val="24"/>
          <w:szCs w:val="24"/>
        </w:rPr>
      </w:pPr>
      <w:r w:rsidRPr="00D13B9E">
        <w:rPr>
          <w:color w:val="000000" w:themeColor="text1"/>
          <w:sz w:val="24"/>
          <w:szCs w:val="24"/>
        </w:rPr>
        <w:br/>
      </w:r>
    </w:p>
    <w:p w:rsidR="00792B3F" w:rsidRPr="00D13B9E" w:rsidRDefault="00792B3F" w:rsidP="00792B3F">
      <w:pPr>
        <w:pStyle w:val="a3"/>
        <w:rPr>
          <w:sz w:val="22"/>
          <w:szCs w:val="22"/>
        </w:rPr>
      </w:pPr>
    </w:p>
    <w:p w:rsidR="00D84A0C" w:rsidRDefault="00D84A0C">
      <w:bookmarkStart w:id="0" w:name="_GoBack"/>
      <w:bookmarkEnd w:id="0"/>
    </w:p>
    <w:sectPr w:rsidR="00D8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3E"/>
    <w:rsid w:val="00792B3F"/>
    <w:rsid w:val="007B493E"/>
    <w:rsid w:val="00D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CA0D-E0F9-4B56-B602-511DB44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3F"/>
  </w:style>
  <w:style w:type="paragraph" w:styleId="1">
    <w:name w:val="heading 1"/>
    <w:basedOn w:val="a"/>
    <w:link w:val="10"/>
    <w:uiPriority w:val="9"/>
    <w:qFormat/>
    <w:rsid w:val="0079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2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79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2016-11-13T21:49:00Z</dcterms:created>
  <dcterms:modified xsi:type="dcterms:W3CDTF">2016-11-13T21:49:00Z</dcterms:modified>
</cp:coreProperties>
</file>