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B" w:rsidRDefault="00FB23FB" w:rsidP="0040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FB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403C5C" w:rsidRPr="00FB23FB" w:rsidRDefault="00403C5C" w:rsidP="0040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FB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403C5C" w:rsidRPr="00FB23FB" w:rsidRDefault="00403C5C" w:rsidP="0040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FB">
        <w:rPr>
          <w:rFonts w:ascii="Times New Roman" w:hAnsi="Times New Roman" w:cs="Times New Roman"/>
          <w:b/>
          <w:sz w:val="28"/>
          <w:szCs w:val="28"/>
        </w:rPr>
        <w:t>"МЕТОДИЧЕСКИЙ ЦЕНТР"</w:t>
      </w:r>
    </w:p>
    <w:p w:rsidR="00403C5C" w:rsidRPr="00FB23FB" w:rsidRDefault="00403C5C" w:rsidP="0040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FB">
        <w:rPr>
          <w:rFonts w:ascii="Times New Roman" w:hAnsi="Times New Roman" w:cs="Times New Roman"/>
          <w:b/>
          <w:sz w:val="28"/>
          <w:szCs w:val="28"/>
        </w:rPr>
        <w:t xml:space="preserve">городской округ Железнодорожный </w:t>
      </w:r>
    </w:p>
    <w:p w:rsidR="00403C5C" w:rsidRPr="00FB23FB" w:rsidRDefault="00403C5C" w:rsidP="00403C5C">
      <w:pPr>
        <w:pBdr>
          <w:bottom w:val="single" w:sz="12" w:space="1" w:color="auto"/>
        </w:pBdr>
        <w:spacing w:after="0" w:line="240" w:lineRule="auto"/>
        <w:ind w:left="-993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FB">
        <w:rPr>
          <w:rFonts w:ascii="Times New Roman" w:hAnsi="Times New Roman" w:cs="Times New Roman"/>
          <w:b/>
          <w:sz w:val="28"/>
          <w:szCs w:val="28"/>
        </w:rPr>
        <w:t xml:space="preserve">    Московской области</w:t>
      </w:r>
    </w:p>
    <w:p w:rsidR="00403C5C" w:rsidRPr="00FB23FB" w:rsidRDefault="00403C5C" w:rsidP="00403C5C">
      <w:pPr>
        <w:spacing w:after="0" w:line="240" w:lineRule="auto"/>
        <w:ind w:left="-993" w:right="-568"/>
        <w:rPr>
          <w:rFonts w:ascii="Times New Roman" w:hAnsi="Times New Roman" w:cs="Times New Roman"/>
        </w:rPr>
      </w:pPr>
      <w:r w:rsidRPr="00FB23FB">
        <w:rPr>
          <w:rFonts w:ascii="Times New Roman" w:hAnsi="Times New Roman" w:cs="Times New Roman"/>
        </w:rPr>
        <w:t xml:space="preserve">Адрес: 143980, Московская область, </w:t>
      </w:r>
      <w:proofErr w:type="gramStart"/>
      <w:r w:rsidRPr="00FB23FB">
        <w:rPr>
          <w:rFonts w:ascii="Times New Roman" w:hAnsi="Times New Roman" w:cs="Times New Roman"/>
        </w:rPr>
        <w:t>г</w:t>
      </w:r>
      <w:proofErr w:type="gramEnd"/>
      <w:r w:rsidRPr="00FB23FB">
        <w:rPr>
          <w:rFonts w:ascii="Times New Roman" w:hAnsi="Times New Roman" w:cs="Times New Roman"/>
        </w:rPr>
        <w:t xml:space="preserve">. Железнодорожный,         </w:t>
      </w:r>
      <w:r w:rsidR="00FB23FB">
        <w:rPr>
          <w:rFonts w:ascii="Times New Roman" w:hAnsi="Times New Roman" w:cs="Times New Roman"/>
        </w:rPr>
        <w:t xml:space="preserve">                                       </w:t>
      </w:r>
      <w:r w:rsidRPr="00FB23FB">
        <w:rPr>
          <w:rFonts w:ascii="Times New Roman" w:hAnsi="Times New Roman" w:cs="Times New Roman"/>
        </w:rPr>
        <w:t xml:space="preserve">     телефон: 8(495)522-87-20</w:t>
      </w:r>
    </w:p>
    <w:p w:rsidR="00403C5C" w:rsidRPr="00FB23FB" w:rsidRDefault="00403C5C" w:rsidP="00FB23F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B23FB">
        <w:rPr>
          <w:rFonts w:ascii="Times New Roman" w:hAnsi="Times New Roman" w:cs="Times New Roman"/>
        </w:rPr>
        <w:t xml:space="preserve">ул. </w:t>
      </w:r>
      <w:proofErr w:type="spellStart"/>
      <w:r w:rsidRPr="00FB23FB">
        <w:rPr>
          <w:rFonts w:ascii="Times New Roman" w:hAnsi="Times New Roman" w:cs="Times New Roman"/>
        </w:rPr>
        <w:t>Саввинское</w:t>
      </w:r>
      <w:proofErr w:type="spellEnd"/>
      <w:r w:rsidRPr="00FB23FB">
        <w:rPr>
          <w:rFonts w:ascii="Times New Roman" w:hAnsi="Times New Roman" w:cs="Times New Roman"/>
        </w:rPr>
        <w:t xml:space="preserve"> шоссе, дом 2 </w:t>
      </w:r>
      <w:r w:rsidR="00FB23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="00FB23FB">
        <w:rPr>
          <w:rFonts w:ascii="Times New Roman" w:hAnsi="Times New Roman" w:cs="Times New Roman"/>
        </w:rPr>
        <w:t>Е</w:t>
      </w:r>
      <w:proofErr w:type="gramEnd"/>
      <w:r w:rsidR="00FB23FB">
        <w:rPr>
          <w:rFonts w:ascii="Times New Roman" w:hAnsi="Times New Roman" w:cs="Times New Roman"/>
        </w:rPr>
        <w:t>-</w:t>
      </w:r>
      <w:r w:rsidR="00FB23FB">
        <w:rPr>
          <w:rFonts w:ascii="Times New Roman" w:hAnsi="Times New Roman" w:cs="Times New Roman"/>
          <w:lang w:val="en-US"/>
        </w:rPr>
        <w:t>mail</w:t>
      </w:r>
      <w:r w:rsidR="00FB23FB">
        <w:rPr>
          <w:rFonts w:ascii="Times New Roman" w:hAnsi="Times New Roman" w:cs="Times New Roman"/>
        </w:rPr>
        <w:t xml:space="preserve">:  </w:t>
      </w:r>
      <w:hyperlink r:id="rId4" w:history="1">
        <w:r w:rsidR="00FB23FB" w:rsidRPr="00FF6E54">
          <w:rPr>
            <w:rStyle w:val="a3"/>
            <w:rFonts w:ascii="Times New Roman" w:hAnsi="Times New Roman" w:cs="Times New Roman"/>
            <w:lang w:val="en-US"/>
          </w:rPr>
          <w:t>mc</w:t>
        </w:r>
        <w:r w:rsidR="00FB23FB" w:rsidRPr="00FF6E54">
          <w:rPr>
            <w:rStyle w:val="a3"/>
            <w:rFonts w:ascii="Times New Roman" w:hAnsi="Times New Roman" w:cs="Times New Roman"/>
          </w:rPr>
          <w:t>_</w:t>
        </w:r>
        <w:r w:rsidR="00FB23FB" w:rsidRPr="00FF6E54">
          <w:rPr>
            <w:rStyle w:val="a3"/>
            <w:rFonts w:ascii="Times New Roman" w:hAnsi="Times New Roman" w:cs="Times New Roman"/>
            <w:lang w:val="en-US"/>
          </w:rPr>
          <w:t>zheldor</w:t>
        </w:r>
        <w:r w:rsidR="00FB23FB" w:rsidRPr="00FF6E54">
          <w:rPr>
            <w:rStyle w:val="a3"/>
            <w:rFonts w:ascii="Times New Roman" w:hAnsi="Times New Roman" w:cs="Times New Roman"/>
          </w:rPr>
          <w:t>@</w:t>
        </w:r>
        <w:r w:rsidR="00FB23FB" w:rsidRPr="00FF6E54">
          <w:rPr>
            <w:rStyle w:val="a3"/>
            <w:rFonts w:ascii="Times New Roman" w:hAnsi="Times New Roman" w:cs="Times New Roman"/>
            <w:lang w:val="en-US"/>
          </w:rPr>
          <w:t>mail</w:t>
        </w:r>
        <w:r w:rsidR="00FB23FB" w:rsidRPr="00FF6E54">
          <w:rPr>
            <w:rStyle w:val="a3"/>
            <w:rFonts w:ascii="Times New Roman" w:hAnsi="Times New Roman" w:cs="Times New Roman"/>
          </w:rPr>
          <w:t>.</w:t>
        </w:r>
        <w:r w:rsidR="00FB23FB" w:rsidRPr="00FF6E5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FB23FB">
        <w:rPr>
          <w:rFonts w:ascii="Times New Roman" w:hAnsi="Times New Roman" w:cs="Times New Roman"/>
        </w:rPr>
        <w:t xml:space="preserve">     </w:t>
      </w:r>
      <w:r w:rsidRPr="00FB23F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403C5C" w:rsidRPr="00FB23FB" w:rsidRDefault="00403C5C" w:rsidP="0040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5C" w:rsidRPr="00FB23FB" w:rsidRDefault="00403C5C" w:rsidP="00403C5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FB23FB">
        <w:rPr>
          <w:rFonts w:ascii="Times New Roman" w:hAnsi="Times New Roman" w:cs="Times New Roman"/>
          <w:sz w:val="24"/>
          <w:szCs w:val="24"/>
        </w:rPr>
        <w:t xml:space="preserve">«__13___» </w:t>
      </w:r>
      <w:proofErr w:type="spellStart"/>
      <w:r w:rsidRPr="00FB23FB">
        <w:rPr>
          <w:rFonts w:ascii="Times New Roman" w:hAnsi="Times New Roman" w:cs="Times New Roman"/>
          <w:sz w:val="24"/>
          <w:szCs w:val="24"/>
        </w:rPr>
        <w:t>____</w:t>
      </w:r>
      <w:r w:rsidR="00FB23FB" w:rsidRPr="00FB23FB"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 w:rsidR="00FB23FB" w:rsidRPr="00FB23FB">
        <w:rPr>
          <w:rFonts w:ascii="Times New Roman" w:hAnsi="Times New Roman" w:cs="Times New Roman"/>
          <w:sz w:val="24"/>
          <w:szCs w:val="24"/>
        </w:rPr>
        <w:t xml:space="preserve"> </w:t>
      </w:r>
      <w:r w:rsidRPr="00FB23FB">
        <w:rPr>
          <w:rFonts w:ascii="Times New Roman" w:hAnsi="Times New Roman" w:cs="Times New Roman"/>
          <w:sz w:val="24"/>
          <w:szCs w:val="24"/>
        </w:rPr>
        <w:t>_  20</w:t>
      </w:r>
      <w:r w:rsidR="00FB23FB" w:rsidRPr="00FB23FB">
        <w:rPr>
          <w:rFonts w:ascii="Times New Roman" w:hAnsi="Times New Roman" w:cs="Times New Roman"/>
          <w:sz w:val="24"/>
          <w:szCs w:val="24"/>
        </w:rPr>
        <w:t>14</w:t>
      </w:r>
      <w:r w:rsidRPr="00FB23FB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</w:t>
      </w:r>
    </w:p>
    <w:p w:rsidR="00403C5C" w:rsidRPr="00FB23FB" w:rsidRDefault="00403C5C" w:rsidP="00403C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3C5C" w:rsidRDefault="00403C5C" w:rsidP="00403C5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Руководителям </w:t>
      </w:r>
      <w:r w:rsidR="001F5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ГМО</w:t>
      </w:r>
    </w:p>
    <w:p w:rsidR="00403C5C" w:rsidRDefault="00403C5C" w:rsidP="00403C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7D6" w:rsidRDefault="00403C5C" w:rsidP="001F57D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3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руководители</w:t>
      </w:r>
      <w:r w:rsidR="001F5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03C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A45F1" w:rsidRPr="00403C5C" w:rsidRDefault="00403C5C" w:rsidP="001F57D6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0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письма Министерства образования Московской области от 12.03.2014 года №1948/07, МКОУ </w:t>
      </w:r>
      <w:proofErr w:type="gramStart"/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</w:t>
      </w:r>
      <w:proofErr w:type="gramEnd"/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"Методический центр» информирует о том, что на сайте http://regulation.gov.ru/project/13055/html опубликован проект приказа Министерства образования и науки Российской Федерации "Об утверждении федерального перечня учебников, рекомендуемых к 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использованию 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реализации имеющих государственную аккредитацию 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начального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общего 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 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2014-2015 учебный год для публичного обсуждения.</w:t>
      </w:r>
      <w:r w:rsidRPr="00403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5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Обсуждение продлится до 22.03.2014 года.</w:t>
      </w:r>
    </w:p>
    <w:p w:rsidR="00403C5C" w:rsidRPr="00403C5C" w:rsidRDefault="00403C5C" w:rsidP="00403C5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Просим довести информацию до 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педагогов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организовать работу по обсуждению опубликованного проекта приказа</w:t>
      </w:r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ГМО</w:t>
      </w:r>
      <w:proofErr w:type="gramStart"/>
      <w:r w:rsidR="001F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03C5C" w:rsidRPr="00403C5C" w:rsidRDefault="00403C5C" w:rsidP="00403C5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электронной почты для отправки участниками обсуждения своих предложений: </w:t>
      </w:r>
      <w:hyperlink r:id="rId5" w:history="1">
        <w:r w:rsidRPr="00403C5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iacexp</w:t>
        </w:r>
        <w:r w:rsidRPr="00403C5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403C5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mon</w:t>
        </w:r>
        <w:r w:rsidRPr="00403C5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403C5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r w:rsidRPr="00403C5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403C5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3C5C" w:rsidRPr="001F57D6" w:rsidRDefault="00403C5C" w:rsidP="00403C5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3C5C" w:rsidRPr="001F57D6" w:rsidRDefault="00403C5C" w:rsidP="00403C5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3C5C" w:rsidRPr="00403C5C" w:rsidRDefault="00403C5C" w:rsidP="00403C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МКОУ Д</w:t>
      </w:r>
      <w:r w:rsidR="0033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«Методический центр»         </w:t>
      </w:r>
      <w:r w:rsidR="0033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40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Л.В.Вострикова</w:t>
      </w:r>
    </w:p>
    <w:p w:rsidR="00403C5C" w:rsidRDefault="00403C5C" w:rsidP="00403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C5C" w:rsidRDefault="00403C5C" w:rsidP="00403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C5C" w:rsidRDefault="00403C5C" w:rsidP="00403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C5C" w:rsidRPr="00403C5C" w:rsidRDefault="00403C5C" w:rsidP="00403C5C">
      <w:pPr>
        <w:ind w:firstLine="708"/>
        <w:jc w:val="both"/>
        <w:rPr>
          <w:rFonts w:ascii="Times New Roman" w:hAnsi="Times New Roman" w:cs="Times New Roman"/>
        </w:rPr>
      </w:pPr>
      <w:r w:rsidRPr="00403C5C">
        <w:rPr>
          <w:rFonts w:ascii="Times New Roman" w:hAnsi="Times New Roman" w:cs="Times New Roman"/>
        </w:rPr>
        <w:t>Исп. Баринова И.А.</w:t>
      </w:r>
    </w:p>
    <w:sectPr w:rsidR="00403C5C" w:rsidRPr="00403C5C" w:rsidSect="00CA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403C5C"/>
    <w:rsid w:val="001B0BF0"/>
    <w:rsid w:val="001F57D6"/>
    <w:rsid w:val="00335B5C"/>
    <w:rsid w:val="00403C5C"/>
    <w:rsid w:val="00C112D3"/>
    <w:rsid w:val="00CA45F1"/>
    <w:rsid w:val="00FB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C5C"/>
    <w:rPr>
      <w:color w:val="0000FF" w:themeColor="hyperlink"/>
      <w:u w:val="single"/>
    </w:rPr>
  </w:style>
  <w:style w:type="character" w:customStyle="1" w:styleId="portal-menuuser-email">
    <w:name w:val="portal-menu__user-email"/>
    <w:basedOn w:val="a0"/>
    <w:rsid w:val="0040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cexp@mon.gov.ru" TargetMode="External"/><Relationship Id="rId4" Type="http://schemas.openxmlformats.org/officeDocument/2006/relationships/hyperlink" Target="mailto:mc_zhel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2014-03-14T07:14:00Z</dcterms:created>
  <dcterms:modified xsi:type="dcterms:W3CDTF">2014-03-14T07:14:00Z</dcterms:modified>
</cp:coreProperties>
</file>